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54" w:rsidRPr="00716792" w:rsidRDefault="006A5B54" w:rsidP="00532E75">
      <w:pPr>
        <w:pStyle w:val="Default"/>
        <w:keepNext/>
        <w:keepLines/>
        <w:suppressLineNumbers/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716792">
        <w:rPr>
          <w:b/>
          <w:bCs/>
          <w:sz w:val="28"/>
          <w:szCs w:val="28"/>
        </w:rPr>
        <w:t>Структура организации и проведения воспитательного мероприятия</w:t>
      </w:r>
    </w:p>
    <w:p w:rsidR="00260616" w:rsidRPr="00716792" w:rsidRDefault="00260616" w:rsidP="00FC210D">
      <w:pPr>
        <w:pStyle w:val="Default"/>
        <w:keepNext/>
        <w:keepLines/>
        <w:suppressLineNumbers/>
        <w:suppressAutoHyphens/>
        <w:jc w:val="both"/>
        <w:rPr>
          <w:i/>
          <w:iCs/>
          <w:sz w:val="8"/>
          <w:szCs w:val="8"/>
        </w:rPr>
      </w:pPr>
    </w:p>
    <w:p w:rsidR="006A5B54" w:rsidRPr="006A5B54" w:rsidRDefault="006A5B54" w:rsidP="00FC210D">
      <w:pPr>
        <w:pStyle w:val="Default"/>
        <w:keepNext/>
        <w:keepLines/>
        <w:suppressLineNumbers/>
        <w:suppressAutoHyphens/>
        <w:jc w:val="both"/>
      </w:pPr>
      <w:r w:rsidRPr="006A5B54">
        <w:rPr>
          <w:i/>
          <w:iCs/>
        </w:rPr>
        <w:t xml:space="preserve">Подготовительная часть </w:t>
      </w:r>
    </w:p>
    <w:p w:rsidR="006A5B54" w:rsidRPr="006A5B54" w:rsidRDefault="006A5B54" w:rsidP="004D7C04">
      <w:pPr>
        <w:pStyle w:val="Default"/>
        <w:keepNext/>
        <w:keepLines/>
        <w:suppressLineNumbers/>
        <w:tabs>
          <w:tab w:val="left" w:pos="1134"/>
        </w:tabs>
        <w:suppressAutoHyphens/>
        <w:ind w:firstLine="567"/>
        <w:jc w:val="both"/>
      </w:pPr>
      <w:r w:rsidRPr="006A5B54">
        <w:t xml:space="preserve">1. Определить цели и задачи мероприятия </w:t>
      </w:r>
    </w:p>
    <w:p w:rsidR="006A5B54" w:rsidRPr="006A5B54" w:rsidRDefault="006A5B54" w:rsidP="004D7C04">
      <w:pPr>
        <w:pStyle w:val="Default"/>
        <w:keepNext/>
        <w:keepLines/>
        <w:suppressLineNumbers/>
        <w:tabs>
          <w:tab w:val="left" w:pos="1134"/>
        </w:tabs>
        <w:suppressAutoHyphens/>
        <w:ind w:firstLine="567"/>
        <w:jc w:val="both"/>
      </w:pPr>
      <w:r w:rsidRPr="006A5B54">
        <w:t xml:space="preserve">2. Выбрать формы, методы и приемы с учетом возрастных особенностей учащихся. </w:t>
      </w:r>
    </w:p>
    <w:p w:rsidR="006A5B54" w:rsidRPr="006A5B54" w:rsidRDefault="006A5B54" w:rsidP="004D7C04">
      <w:pPr>
        <w:pStyle w:val="Default"/>
        <w:keepNext/>
        <w:keepLines/>
        <w:suppressLineNumbers/>
        <w:tabs>
          <w:tab w:val="left" w:pos="1134"/>
        </w:tabs>
        <w:suppressAutoHyphens/>
        <w:ind w:firstLine="567"/>
        <w:jc w:val="both"/>
      </w:pPr>
      <w:r w:rsidRPr="006A5B54">
        <w:t xml:space="preserve">3. Продумать об оптимальной занятости детей в подготовке и проведении мероприятия. </w:t>
      </w:r>
    </w:p>
    <w:p w:rsidR="006A5B54" w:rsidRPr="006A5B54" w:rsidRDefault="006A5B54" w:rsidP="004D7C04">
      <w:pPr>
        <w:pStyle w:val="Default"/>
        <w:keepNext/>
        <w:keepLines/>
        <w:suppressLineNumbers/>
        <w:tabs>
          <w:tab w:val="left" w:pos="1134"/>
        </w:tabs>
        <w:suppressAutoHyphens/>
        <w:ind w:firstLine="567"/>
        <w:jc w:val="both"/>
      </w:pPr>
      <w:r w:rsidRPr="006A5B54">
        <w:t xml:space="preserve">4. Предусмотреть все необходимое для успешного его проведения. </w:t>
      </w:r>
    </w:p>
    <w:p w:rsidR="006A5B54" w:rsidRPr="006A5B54" w:rsidRDefault="006A5B54" w:rsidP="004D7C04">
      <w:pPr>
        <w:pStyle w:val="Default"/>
        <w:keepNext/>
        <w:keepLines/>
        <w:suppressLineNumbers/>
        <w:tabs>
          <w:tab w:val="left" w:pos="1134"/>
        </w:tabs>
        <w:suppressAutoHyphens/>
        <w:ind w:firstLine="567"/>
        <w:jc w:val="both"/>
      </w:pPr>
      <w:r w:rsidRPr="006A5B54">
        <w:t xml:space="preserve">5. Правильно распределить силы и время на подготовку, добиться четкости и слаженности в действиях всех участников. </w:t>
      </w:r>
    </w:p>
    <w:p w:rsidR="006A5B54" w:rsidRPr="006A5B54" w:rsidRDefault="006A5B54" w:rsidP="004D7C04">
      <w:pPr>
        <w:pStyle w:val="Default"/>
        <w:keepNext/>
        <w:keepLines/>
        <w:suppressLineNumbers/>
        <w:tabs>
          <w:tab w:val="left" w:pos="1134"/>
        </w:tabs>
        <w:suppressAutoHyphens/>
        <w:ind w:firstLine="567"/>
        <w:jc w:val="both"/>
      </w:pPr>
      <w:r w:rsidRPr="006A5B54">
        <w:t xml:space="preserve">6. Определить возможность участия родителей, других педагогов и специалистов. </w:t>
      </w:r>
    </w:p>
    <w:p w:rsidR="006A5B54" w:rsidRPr="006A5B54" w:rsidRDefault="006A5B54" w:rsidP="00FC210D">
      <w:pPr>
        <w:pStyle w:val="Default"/>
        <w:keepNext/>
        <w:keepLines/>
        <w:suppressLineNumbers/>
        <w:suppressAutoHyphens/>
        <w:jc w:val="both"/>
      </w:pPr>
      <w:r w:rsidRPr="006A5B54">
        <w:rPr>
          <w:i/>
          <w:iCs/>
        </w:rPr>
        <w:t xml:space="preserve">Организационная часть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1. Подбор тематического материала – по содержательности и актуальности.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2. Использование простых и сложных средств.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3. Построение логической последовательности хода и логической завершенности в соответствии с поставленной целью мероприятия.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4. Выравнивание и просчет по продолжительности мероприятия в соответствии с возрастом </w:t>
      </w:r>
      <w:proofErr w:type="gramStart"/>
      <w:r w:rsidRPr="006A5B54">
        <w:t>обучающихся</w:t>
      </w:r>
      <w:proofErr w:type="gramEnd"/>
      <w:r w:rsidRPr="006A5B54">
        <w:t xml:space="preserve">, местом проведения. </w:t>
      </w:r>
    </w:p>
    <w:p w:rsidR="006A5B54" w:rsidRPr="006A5B54" w:rsidRDefault="006A5B54" w:rsidP="00FC210D">
      <w:pPr>
        <w:pStyle w:val="Default"/>
        <w:keepNext/>
        <w:keepLines/>
        <w:suppressLineNumbers/>
        <w:suppressAutoHyphens/>
        <w:jc w:val="both"/>
      </w:pPr>
      <w:r w:rsidRPr="006A5B54">
        <w:rPr>
          <w:i/>
          <w:iCs/>
        </w:rPr>
        <w:t xml:space="preserve">Основная часть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1. Должны использоваться современные воспитательные технологии, дифференцированные и интегрированные воспитательные подходы.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>2.</w:t>
      </w:r>
      <w:r w:rsidR="0038179F">
        <w:t xml:space="preserve"> </w:t>
      </w:r>
      <w:r w:rsidRPr="006A5B54">
        <w:t xml:space="preserve">Просматриваться принципы воспитания (индивидуальности, доступности, результативности).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3. Применяться разнообразие и творческий характер мероприятия, выделяться элементы неожиданности, «изюминки» мероприятия.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4. Учитываться как переизбыток, так и недостаток информации для восприятия обучающимися содержания мероприятия, которое должно быть доступно для детей в соответствии с их возрастом. </w:t>
      </w:r>
    </w:p>
    <w:p w:rsidR="006A5B54" w:rsidRPr="006A5B54" w:rsidRDefault="006A5B54" w:rsidP="00FC210D">
      <w:pPr>
        <w:pStyle w:val="Default"/>
        <w:keepNext/>
        <w:keepLines/>
        <w:suppressLineNumbers/>
        <w:suppressAutoHyphens/>
        <w:jc w:val="both"/>
      </w:pPr>
      <w:r w:rsidRPr="006A5B54">
        <w:rPr>
          <w:i/>
          <w:iCs/>
        </w:rPr>
        <w:t xml:space="preserve">Заключительная часть </w:t>
      </w:r>
    </w:p>
    <w:p w:rsidR="006A5B54" w:rsidRPr="006A5B54" w:rsidRDefault="006A5B54" w:rsidP="004D7C04">
      <w:pPr>
        <w:pStyle w:val="Default"/>
        <w:keepNext/>
        <w:keepLines/>
        <w:suppressLineNumbers/>
        <w:suppressAutoHyphens/>
        <w:ind w:firstLine="567"/>
        <w:jc w:val="both"/>
      </w:pPr>
      <w:r w:rsidRPr="006A5B54">
        <w:t xml:space="preserve">1. Имеет важное организационно-педагогическое значение, позволяет подвести итог не только данного мероприятия, но и определенного этапа работы с детьми, определение перспектив на будущее. </w:t>
      </w:r>
    </w:p>
    <w:p w:rsidR="006A5B54" w:rsidRPr="006A5B54" w:rsidRDefault="006A5B54" w:rsidP="004D7C04">
      <w:pPr>
        <w:keepNext/>
        <w:keepLines/>
        <w:suppressLineNumbers/>
        <w:tabs>
          <w:tab w:val="left" w:pos="2644"/>
          <w:tab w:val="left" w:pos="10348"/>
        </w:tabs>
        <w:suppressAutoHyphens/>
        <w:spacing w:after="0" w:line="240" w:lineRule="auto"/>
        <w:ind w:right="1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B54">
        <w:rPr>
          <w:rFonts w:ascii="Times New Roman" w:hAnsi="Times New Roman" w:cs="Times New Roman"/>
          <w:sz w:val="24"/>
          <w:szCs w:val="24"/>
        </w:rPr>
        <w:t>2. Важно создать ситуацию успеха для каждого ребенка и психологического климата в детском объединении.</w:t>
      </w:r>
    </w:p>
    <w:p w:rsidR="006A5B54" w:rsidRDefault="006A5B54" w:rsidP="00FC210D">
      <w:pPr>
        <w:keepNext/>
        <w:keepLines/>
        <w:suppressLineNumbers/>
        <w:tabs>
          <w:tab w:val="left" w:pos="2644"/>
          <w:tab w:val="left" w:pos="10348"/>
        </w:tabs>
        <w:suppressAutoHyphens/>
        <w:spacing w:before="112" w:after="0" w:line="244" w:lineRule="auto"/>
        <w:ind w:right="166" w:firstLine="567"/>
        <w:jc w:val="center"/>
        <w:rPr>
          <w:sz w:val="28"/>
          <w:szCs w:val="28"/>
        </w:rPr>
      </w:pPr>
    </w:p>
    <w:p w:rsidR="006A5B54" w:rsidRDefault="006A5B54" w:rsidP="00FC210D">
      <w:pPr>
        <w:keepNext/>
        <w:keepLines/>
        <w:suppressLineNumbers/>
        <w:tabs>
          <w:tab w:val="left" w:pos="2644"/>
          <w:tab w:val="left" w:pos="10348"/>
        </w:tabs>
        <w:suppressAutoHyphens/>
        <w:spacing w:before="112" w:after="0" w:line="244" w:lineRule="auto"/>
        <w:ind w:right="166" w:firstLine="567"/>
        <w:jc w:val="center"/>
        <w:rPr>
          <w:rFonts w:ascii="Times New Roman" w:eastAsia="Times New Roman" w:hAnsi="Times New Roman" w:cs="Times New Roman"/>
          <w:b/>
          <w:sz w:val="27"/>
        </w:rPr>
      </w:pPr>
    </w:p>
    <w:sectPr w:rsidR="006A5B54" w:rsidSect="00260616">
      <w:footerReference w:type="default" r:id="rId9"/>
      <w:pgSz w:w="11906" w:h="16838"/>
      <w:pgMar w:top="851" w:right="566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DE" w:rsidRDefault="00406DDE" w:rsidP="00862CE7">
      <w:pPr>
        <w:spacing w:after="0" w:line="240" w:lineRule="auto"/>
      </w:pPr>
      <w:r>
        <w:separator/>
      </w:r>
    </w:p>
  </w:endnote>
  <w:endnote w:type="continuationSeparator" w:id="0">
    <w:p w:rsidR="00406DDE" w:rsidRDefault="00406DDE" w:rsidP="0086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7B" w:rsidRDefault="00492B7B" w:rsidP="00211B65">
    <w:pPr>
      <w:pStyle w:val="a7"/>
      <w:tabs>
        <w:tab w:val="center" w:pos="5244"/>
        <w:tab w:val="left" w:pos="6225"/>
      </w:tabs>
    </w:pPr>
    <w:r>
      <w:tab/>
    </w:r>
    <w:r>
      <w:tab/>
    </w:r>
    <w:sdt>
      <w:sdtPr>
        <w:id w:val="-20648654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612D5">
          <w:rPr>
            <w:noProof/>
          </w:rPr>
          <w:t>2</w:t>
        </w:r>
        <w:r>
          <w:fldChar w:fldCharType="end"/>
        </w:r>
      </w:sdtContent>
    </w:sdt>
    <w:r>
      <w:tab/>
    </w:r>
  </w:p>
  <w:p w:rsidR="00492B7B" w:rsidRDefault="00492B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DE" w:rsidRDefault="00406DDE" w:rsidP="00862CE7">
      <w:pPr>
        <w:spacing w:after="0" w:line="240" w:lineRule="auto"/>
      </w:pPr>
      <w:r>
        <w:separator/>
      </w:r>
    </w:p>
  </w:footnote>
  <w:footnote w:type="continuationSeparator" w:id="0">
    <w:p w:rsidR="00406DDE" w:rsidRDefault="00406DDE" w:rsidP="0086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BA7CD7"/>
    <w:multiLevelType w:val="hybridMultilevel"/>
    <w:tmpl w:val="F89F37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EF7B20"/>
    <w:multiLevelType w:val="hybridMultilevel"/>
    <w:tmpl w:val="72B7E0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179846"/>
    <w:multiLevelType w:val="hybridMultilevel"/>
    <w:tmpl w:val="2E0DCE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060013"/>
    <w:multiLevelType w:val="hybridMultilevel"/>
    <w:tmpl w:val="F16369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42F625"/>
    <w:multiLevelType w:val="hybridMultilevel"/>
    <w:tmpl w:val="6470B9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3025355"/>
    <w:multiLevelType w:val="hybridMultilevel"/>
    <w:tmpl w:val="6EDB8D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6C6E07F"/>
    <w:multiLevelType w:val="hybridMultilevel"/>
    <w:tmpl w:val="C78F73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9D555F5"/>
    <w:multiLevelType w:val="hybridMultilevel"/>
    <w:tmpl w:val="7484B3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6DB6C7"/>
    <w:multiLevelType w:val="hybridMultilevel"/>
    <w:tmpl w:val="5E6EC9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B21A774"/>
    <w:multiLevelType w:val="hybridMultilevel"/>
    <w:tmpl w:val="EA9ACA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24"/>
    <w:rsid w:val="0006062B"/>
    <w:rsid w:val="00081F3B"/>
    <w:rsid w:val="000B02C4"/>
    <w:rsid w:val="000B0C3D"/>
    <w:rsid w:val="000C798F"/>
    <w:rsid w:val="000D61AF"/>
    <w:rsid w:val="000E759C"/>
    <w:rsid w:val="000F00AF"/>
    <w:rsid w:val="00111269"/>
    <w:rsid w:val="00163124"/>
    <w:rsid w:val="0017102C"/>
    <w:rsid w:val="001A0514"/>
    <w:rsid w:val="001B1AD5"/>
    <w:rsid w:val="001B3660"/>
    <w:rsid w:val="001C28C9"/>
    <w:rsid w:val="001D5478"/>
    <w:rsid w:val="001F4FAF"/>
    <w:rsid w:val="00211B65"/>
    <w:rsid w:val="00254A25"/>
    <w:rsid w:val="00260616"/>
    <w:rsid w:val="00267A52"/>
    <w:rsid w:val="00274187"/>
    <w:rsid w:val="00274D68"/>
    <w:rsid w:val="00294507"/>
    <w:rsid w:val="002B46A7"/>
    <w:rsid w:val="002C086E"/>
    <w:rsid w:val="002C08B5"/>
    <w:rsid w:val="002C7817"/>
    <w:rsid w:val="002D0CC7"/>
    <w:rsid w:val="002F3299"/>
    <w:rsid w:val="002F488F"/>
    <w:rsid w:val="003056BD"/>
    <w:rsid w:val="0031571F"/>
    <w:rsid w:val="003415FC"/>
    <w:rsid w:val="003416D6"/>
    <w:rsid w:val="00346315"/>
    <w:rsid w:val="00347FA4"/>
    <w:rsid w:val="0035030D"/>
    <w:rsid w:val="0035591D"/>
    <w:rsid w:val="0038179F"/>
    <w:rsid w:val="00381C67"/>
    <w:rsid w:val="00382B6E"/>
    <w:rsid w:val="003C7138"/>
    <w:rsid w:val="003E4C36"/>
    <w:rsid w:val="00406DDE"/>
    <w:rsid w:val="00421B15"/>
    <w:rsid w:val="00425B9D"/>
    <w:rsid w:val="00481EC5"/>
    <w:rsid w:val="00482BED"/>
    <w:rsid w:val="004861B5"/>
    <w:rsid w:val="00490F1C"/>
    <w:rsid w:val="00492B7B"/>
    <w:rsid w:val="004B5132"/>
    <w:rsid w:val="004D0BA9"/>
    <w:rsid w:val="004D7C04"/>
    <w:rsid w:val="004E5EB1"/>
    <w:rsid w:val="00532E75"/>
    <w:rsid w:val="0054495B"/>
    <w:rsid w:val="005E5645"/>
    <w:rsid w:val="005F3D1D"/>
    <w:rsid w:val="00625BE6"/>
    <w:rsid w:val="00647C03"/>
    <w:rsid w:val="00651CA8"/>
    <w:rsid w:val="006A5B54"/>
    <w:rsid w:val="006C3755"/>
    <w:rsid w:val="007134F9"/>
    <w:rsid w:val="00716792"/>
    <w:rsid w:val="00760CC3"/>
    <w:rsid w:val="007A5CF2"/>
    <w:rsid w:val="007C37D7"/>
    <w:rsid w:val="007C6953"/>
    <w:rsid w:val="007E568F"/>
    <w:rsid w:val="007F31C4"/>
    <w:rsid w:val="00811C9C"/>
    <w:rsid w:val="00830385"/>
    <w:rsid w:val="00834EBE"/>
    <w:rsid w:val="008447B4"/>
    <w:rsid w:val="00854508"/>
    <w:rsid w:val="00862CE7"/>
    <w:rsid w:val="0086582A"/>
    <w:rsid w:val="0088385D"/>
    <w:rsid w:val="00885806"/>
    <w:rsid w:val="008E6D99"/>
    <w:rsid w:val="00901FEE"/>
    <w:rsid w:val="00905B2D"/>
    <w:rsid w:val="00915C2C"/>
    <w:rsid w:val="00937622"/>
    <w:rsid w:val="00937D5C"/>
    <w:rsid w:val="009612D5"/>
    <w:rsid w:val="00962905"/>
    <w:rsid w:val="009A0E0A"/>
    <w:rsid w:val="009C20CF"/>
    <w:rsid w:val="00A00EC1"/>
    <w:rsid w:val="00A031F8"/>
    <w:rsid w:val="00A131EF"/>
    <w:rsid w:val="00A14EC7"/>
    <w:rsid w:val="00A17813"/>
    <w:rsid w:val="00A218C6"/>
    <w:rsid w:val="00A47C7A"/>
    <w:rsid w:val="00A50EA2"/>
    <w:rsid w:val="00A6084D"/>
    <w:rsid w:val="00A72D38"/>
    <w:rsid w:val="00A91AE1"/>
    <w:rsid w:val="00A93CED"/>
    <w:rsid w:val="00AD6444"/>
    <w:rsid w:val="00AE2D1F"/>
    <w:rsid w:val="00AE760B"/>
    <w:rsid w:val="00AF3E6C"/>
    <w:rsid w:val="00B2243B"/>
    <w:rsid w:val="00B748B0"/>
    <w:rsid w:val="00B75EBD"/>
    <w:rsid w:val="00BA6A2A"/>
    <w:rsid w:val="00BB05CA"/>
    <w:rsid w:val="00BB166C"/>
    <w:rsid w:val="00BC003D"/>
    <w:rsid w:val="00BF4C4A"/>
    <w:rsid w:val="00C30497"/>
    <w:rsid w:val="00C32FBD"/>
    <w:rsid w:val="00C548A9"/>
    <w:rsid w:val="00C64A81"/>
    <w:rsid w:val="00CC52EF"/>
    <w:rsid w:val="00CC6701"/>
    <w:rsid w:val="00CE0FF5"/>
    <w:rsid w:val="00D2736C"/>
    <w:rsid w:val="00D60E42"/>
    <w:rsid w:val="00D9402F"/>
    <w:rsid w:val="00E24FE5"/>
    <w:rsid w:val="00E462FB"/>
    <w:rsid w:val="00E54EE3"/>
    <w:rsid w:val="00E6088B"/>
    <w:rsid w:val="00E86769"/>
    <w:rsid w:val="00E91161"/>
    <w:rsid w:val="00E97D24"/>
    <w:rsid w:val="00EA7FE7"/>
    <w:rsid w:val="00EB7636"/>
    <w:rsid w:val="00EC3CA6"/>
    <w:rsid w:val="00F13534"/>
    <w:rsid w:val="00F1361F"/>
    <w:rsid w:val="00F337D6"/>
    <w:rsid w:val="00F4110E"/>
    <w:rsid w:val="00F857EF"/>
    <w:rsid w:val="00FA59B8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CE7"/>
  </w:style>
  <w:style w:type="paragraph" w:styleId="a7">
    <w:name w:val="footer"/>
    <w:basedOn w:val="a"/>
    <w:link w:val="a8"/>
    <w:uiPriority w:val="99"/>
    <w:unhideWhenUsed/>
    <w:rsid w:val="0086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CE7"/>
  </w:style>
  <w:style w:type="paragraph" w:styleId="a9">
    <w:name w:val="List Paragraph"/>
    <w:basedOn w:val="a"/>
    <w:uiPriority w:val="34"/>
    <w:qFormat/>
    <w:rsid w:val="00267A52"/>
    <w:pPr>
      <w:ind w:left="720"/>
      <w:contextualSpacing/>
    </w:pPr>
  </w:style>
  <w:style w:type="paragraph" w:customStyle="1" w:styleId="Default">
    <w:name w:val="Default"/>
    <w:rsid w:val="006C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30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CE7"/>
  </w:style>
  <w:style w:type="paragraph" w:styleId="a7">
    <w:name w:val="footer"/>
    <w:basedOn w:val="a"/>
    <w:link w:val="a8"/>
    <w:uiPriority w:val="99"/>
    <w:unhideWhenUsed/>
    <w:rsid w:val="0086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CE7"/>
  </w:style>
  <w:style w:type="paragraph" w:styleId="a9">
    <w:name w:val="List Paragraph"/>
    <w:basedOn w:val="a"/>
    <w:uiPriority w:val="34"/>
    <w:qFormat/>
    <w:rsid w:val="00267A52"/>
    <w:pPr>
      <w:ind w:left="720"/>
      <w:contextualSpacing/>
    </w:pPr>
  </w:style>
  <w:style w:type="paragraph" w:customStyle="1" w:styleId="Default">
    <w:name w:val="Default"/>
    <w:rsid w:val="006C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30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33EB-8DA7-4CBD-8410-A0515D49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САДЫРИНА О.Н.</dc:creator>
  <cp:lastModifiedBy>ДЮСШ</cp:lastModifiedBy>
  <cp:revision>5</cp:revision>
  <cp:lastPrinted>2021-11-24T09:50:00Z</cp:lastPrinted>
  <dcterms:created xsi:type="dcterms:W3CDTF">2021-11-24T10:24:00Z</dcterms:created>
  <dcterms:modified xsi:type="dcterms:W3CDTF">2022-07-04T10:18:00Z</dcterms:modified>
</cp:coreProperties>
</file>